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FD12A" w14:textId="77777777" w:rsidR="00A126D3" w:rsidRDefault="00A126D3" w:rsidP="00A126D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388244D" w14:textId="77777777" w:rsidR="00A126D3" w:rsidRDefault="00A126D3" w:rsidP="00A126D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48E59B54" w14:textId="3C217CFA" w:rsidR="00A126D3" w:rsidRDefault="00A126D3" w:rsidP="00811141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DA143E">
        <w:rPr>
          <w:rFonts w:ascii="David" w:hAnsi="David" w:cs="David" w:hint="cs"/>
          <w:rtl/>
        </w:rPr>
        <w:t xml:space="preserve"> </w:t>
      </w:r>
      <w:r w:rsidR="00811141">
        <w:rPr>
          <w:rFonts w:ascii="David" w:hAnsi="David" w:cs="David" w:hint="cs"/>
          <w:rtl/>
        </w:rPr>
        <w:t>18.11.2024</w:t>
      </w:r>
    </w:p>
    <w:p w14:paraId="6BC44A26" w14:textId="028DC89A" w:rsidR="00811141" w:rsidRDefault="00811141" w:rsidP="00811141">
      <w:pPr>
        <w:spacing w:before="240"/>
        <w:ind w:left="6481"/>
        <w:rPr>
          <w:rFonts w:ascii="David" w:hAnsi="David" w:cs="David"/>
          <w:rtl/>
        </w:rPr>
      </w:pPr>
    </w:p>
    <w:p w14:paraId="145577BE" w14:textId="77777777" w:rsidR="00811141" w:rsidRPr="00504DAE" w:rsidRDefault="00811141" w:rsidP="00811141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A126D3" w:rsidRPr="00B30C90" w14:paraId="7622E30B" w14:textId="77777777" w:rsidTr="00DE7F36">
        <w:trPr>
          <w:trHeight w:val="972"/>
        </w:trPr>
        <w:tc>
          <w:tcPr>
            <w:tcW w:w="1134" w:type="dxa"/>
          </w:tcPr>
          <w:p w14:paraId="702C4588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6D7457EF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235E4A76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735B543A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11BB1A3A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1E9DEF0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1A7C0D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715B08D" w14:textId="77777777" w:rsidR="00A126D3" w:rsidRPr="00B30C90" w:rsidRDefault="00A126D3" w:rsidP="00DE7F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A126D3" w:rsidRPr="00B30C90" w14:paraId="3C683D68" w14:textId="77777777" w:rsidTr="00DE7F36">
        <w:trPr>
          <w:trHeight w:val="1413"/>
        </w:trPr>
        <w:tc>
          <w:tcPr>
            <w:tcW w:w="1134" w:type="dxa"/>
          </w:tcPr>
          <w:p w14:paraId="336D0453" w14:textId="05E08BD2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263/2024</w:t>
            </w:r>
          </w:p>
        </w:tc>
        <w:tc>
          <w:tcPr>
            <w:tcW w:w="1593" w:type="dxa"/>
          </w:tcPr>
          <w:p w14:paraId="784BAA35" w14:textId="79C5D6A5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אספקת מערכת הפצת מסרוני </w:t>
            </w:r>
            <w:r>
              <w:rPr>
                <w:rFonts w:ascii="David" w:hAnsi="David" w:cs="David" w:hint="cs"/>
              </w:rPr>
              <w:t>SMS</w:t>
            </w:r>
            <w:r>
              <w:rPr>
                <w:rFonts w:ascii="David" w:hAnsi="David" w:cs="David" w:hint="cs"/>
                <w:rtl/>
              </w:rPr>
              <w:t xml:space="preserve"> ושירותים מקצועיים</w:t>
            </w:r>
          </w:p>
        </w:tc>
        <w:tc>
          <w:tcPr>
            <w:tcW w:w="1843" w:type="dxa"/>
          </w:tcPr>
          <w:p w14:paraId="09CDAD17" w14:textId="0963AEC3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A126D3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32760C52" w14:textId="7C06C43B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302CB9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5C36BC5" w14:textId="36B0D19D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302CB9" w:rsidRPr="00302CB9">
              <w:rPr>
                <w:rStyle w:val="Hyperlink"/>
                <w:rFonts w:ascii="David" w:hAnsi="David" w:cs="David"/>
              </w:rPr>
              <w:t>shiran.conyeger</w:t>
            </w:r>
            <w:hyperlink r:id="rId7" w:history="1">
              <w:r w:rsidRPr="00302CB9">
                <w:rPr>
                  <w:rStyle w:val="Hyperlink"/>
                  <w:rFonts w:ascii="David" w:hAnsi="David" w:cs="David"/>
                </w:rPr>
                <w:t>@police.gov.il</w:t>
              </w:r>
            </w:hyperlink>
          </w:p>
          <w:p w14:paraId="650A576E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8C90255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26B5BE2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5BB0C13F" w14:textId="2AE1D228" w:rsidR="00A126D3" w:rsidRPr="00B30C90" w:rsidRDefault="00302CB9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</w:t>
            </w:r>
            <w:r w:rsidR="00A126D3">
              <w:rPr>
                <w:rFonts w:ascii="David" w:hAnsi="David" w:cs="David"/>
                <w:b/>
                <w:bCs/>
                <w:sz w:val="22"/>
                <w:szCs w:val="22"/>
              </w:rPr>
              <w:t>.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12</w:t>
            </w:r>
            <w:r w:rsidR="00A126D3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A126D3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26F2670E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0896E7" w14:textId="77777777" w:rsidR="00A126D3" w:rsidRPr="00B30C90" w:rsidRDefault="00A126D3" w:rsidP="00A126D3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A126D3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5327CB" w14:textId="77777777" w:rsidR="00000000" w:rsidRDefault="006A3373">
      <w:r>
        <w:separator/>
      </w:r>
    </w:p>
  </w:endnote>
  <w:endnote w:type="continuationSeparator" w:id="0">
    <w:p w14:paraId="3FDBC7E0" w14:textId="77777777" w:rsidR="00000000" w:rsidRDefault="006A3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960CF43" w14:textId="7C0BB2C8" w:rsidR="00B4515A" w:rsidRDefault="000B43E6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A337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A337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1FC41AB" w14:textId="77777777" w:rsidR="00827D33" w:rsidRDefault="006A337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BC71CC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E0C5FE1" w14:textId="77777777" w:rsidR="00B1046C" w:rsidRDefault="006A3373" w:rsidP="00FD099F">
          <w:pPr>
            <w:pStyle w:val="a5"/>
            <w:jc w:val="center"/>
            <w:rPr>
              <w:rtl/>
            </w:rPr>
          </w:pPr>
        </w:p>
      </w:tc>
    </w:tr>
    <w:tr w:rsidR="00B1046C" w14:paraId="68E0B430" w14:textId="77777777" w:rsidTr="00FD099F">
      <w:tc>
        <w:tcPr>
          <w:tcW w:w="9400" w:type="dxa"/>
          <w:shd w:val="clear" w:color="auto" w:fill="auto"/>
          <w:vAlign w:val="center"/>
        </w:tcPr>
        <w:p w14:paraId="20A80551" w14:textId="77777777" w:rsidR="00B1046C" w:rsidRDefault="000B43E6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F6D8562" w14:textId="77777777" w:rsidR="00B1046C" w:rsidRPr="00B9470B" w:rsidRDefault="006A337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595DC5" w14:textId="77777777" w:rsidR="00000000" w:rsidRDefault="006A3373">
      <w:r>
        <w:separator/>
      </w:r>
    </w:p>
  </w:footnote>
  <w:footnote w:type="continuationSeparator" w:id="0">
    <w:p w14:paraId="055D27C1" w14:textId="77777777" w:rsidR="00000000" w:rsidRDefault="006A3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8E9E09" w14:textId="77777777" w:rsidR="00412121" w:rsidRDefault="000B43E6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A055C5E" wp14:editId="7AB54BC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519C42" w14:textId="77777777" w:rsidR="00B2370E" w:rsidRPr="00B4515A" w:rsidRDefault="006A337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BFDBE" w14:textId="77777777" w:rsidR="00B1046C" w:rsidRPr="00F829FB" w:rsidRDefault="000B43E6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33962"/>
    <w:multiLevelType w:val="multilevel"/>
    <w:tmpl w:val="69B84E6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left"/>
      <w:pPr>
        <w:ind w:left="405" w:hanging="360"/>
      </w:pPr>
      <w:rPr>
        <w:rFonts w:hint="default"/>
        <w:b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450" w:hanging="360"/>
      </w:pPr>
      <w:rPr>
        <w:rFonts w:hint="default"/>
        <w:b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55" w:hanging="720"/>
      </w:pPr>
      <w:rPr>
        <w:rFonts w:hint="default"/>
        <w:b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90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305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35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395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  <w:b w:val="0"/>
        <w:color w:val="auto"/>
        <w:sz w:val="24"/>
      </w:rPr>
    </w:lvl>
  </w:abstractNum>
  <w:abstractNum w:abstractNumId="1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6060B7"/>
    <w:multiLevelType w:val="multilevel"/>
    <w:tmpl w:val="3BD6E6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8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6D3"/>
    <w:rsid w:val="000B43E6"/>
    <w:rsid w:val="0013365F"/>
    <w:rsid w:val="00302CB9"/>
    <w:rsid w:val="006A3373"/>
    <w:rsid w:val="00811141"/>
    <w:rsid w:val="008752A1"/>
    <w:rsid w:val="00A126D3"/>
    <w:rsid w:val="00B46D9C"/>
    <w:rsid w:val="00DA143E"/>
    <w:rsid w:val="00DB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965A5"/>
  <w15:chartTrackingRefBased/>
  <w15:docId w15:val="{9A889E09-AFC9-4A64-BEE7-16C66BE1A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26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126D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126D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126D3"/>
  </w:style>
  <w:style w:type="character" w:styleId="Hyperlink">
    <w:name w:val="Hyperlink"/>
    <w:basedOn w:val="a0"/>
    <w:unhideWhenUsed/>
    <w:rsid w:val="00A126D3"/>
    <w:rPr>
      <w:color w:val="0000FF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302CB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302CB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***************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שירן קון יגר</dc:creator>
  <cp:keywords/>
  <dc:description/>
  <cp:lastModifiedBy>רכז ועדת מכרזים</cp:lastModifiedBy>
  <cp:revision>2</cp:revision>
  <dcterms:created xsi:type="dcterms:W3CDTF">2024-11-18T10:20:00Z</dcterms:created>
  <dcterms:modified xsi:type="dcterms:W3CDTF">2024-11-18T10:20:00Z</dcterms:modified>
</cp:coreProperties>
</file>